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B6" w:rsidRDefault="00D832B6" w:rsidP="00D832B6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Лексическая тема: Части тела.</w:t>
      </w:r>
    </w:p>
    <w:p w:rsidR="007B5F62" w:rsidRDefault="00D832B6" w:rsidP="00D832B6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Дети должны знать: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 о строении человеческого тела, назначении отдельных частей (назвать пары органов); как люди внешне отличаются друг от друга;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 названия и количество пальцев на руках (большой, указательный и т.д.), на ногах;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 как выражается на лице человека радость, грусть, удивление и другие чувства;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 где правая сторона — левая (правой рукой дотронуться до левого уха, ноги, глаза, и наоборот).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Д/игра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«Назови ласково»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Тело — тельце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голова —</w:t>
      </w:r>
      <w:r>
        <w:rPr>
          <w:rFonts w:ascii="Arial" w:hAnsi="Arial" w:cs="Arial"/>
          <w:color w:val="000000"/>
          <w:shd w:val="clear" w:color="auto" w:fill="FFFFFF"/>
        </w:rPr>
        <w:br/>
        <w:t>рука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нога –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палец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глаз —</w:t>
      </w:r>
      <w:r>
        <w:rPr>
          <w:rFonts w:ascii="Arial" w:hAnsi="Arial" w:cs="Arial"/>
          <w:color w:val="000000"/>
          <w:shd w:val="clear" w:color="auto" w:fill="FFFFFF"/>
        </w:rPr>
        <w:br/>
        <w:t>уши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шея —</w:t>
      </w:r>
      <w:r>
        <w:rPr>
          <w:rFonts w:ascii="Arial" w:hAnsi="Arial" w:cs="Arial"/>
          <w:color w:val="000000"/>
          <w:shd w:val="clear" w:color="auto" w:fill="FFFFFF"/>
        </w:rPr>
        <w:br/>
        <w:t>нос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рот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язык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пятка —</w:t>
      </w:r>
      <w:r>
        <w:rPr>
          <w:rFonts w:ascii="Arial" w:hAnsi="Arial" w:cs="Arial"/>
          <w:color w:val="000000"/>
          <w:shd w:val="clear" w:color="auto" w:fill="FFFFFF"/>
        </w:rPr>
        <w:br/>
        <w:t>локоть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плечо —</w:t>
      </w:r>
      <w:r>
        <w:rPr>
          <w:rFonts w:ascii="Arial" w:hAnsi="Arial" w:cs="Arial"/>
          <w:color w:val="000000"/>
          <w:shd w:val="clear" w:color="auto" w:fill="FFFFFF"/>
        </w:rPr>
        <w:br/>
        <w:t>спина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живот —</w:t>
      </w:r>
      <w:r>
        <w:rPr>
          <w:rFonts w:ascii="Arial" w:hAnsi="Arial" w:cs="Arial"/>
          <w:color w:val="000000"/>
          <w:shd w:val="clear" w:color="auto" w:fill="FFFFFF"/>
        </w:rPr>
        <w:br/>
        <w:t>щека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лицо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gramEnd"/>
    </w:p>
    <w:p w:rsidR="00D832B6" w:rsidRDefault="00D832B6" w:rsidP="00D832B6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D832B6" w:rsidRDefault="00D832B6" w:rsidP="00D832B6">
      <w:r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«Один – много»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Голова — головы,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рука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нога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ступня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палец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глаз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ухо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нос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рот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зуб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пятка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колено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локоть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плечо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спина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живот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волос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щека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лоб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ноготь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ресница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3.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«Я начну, а ты закончи»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Головой мы (что делаем?) — думаем, киваем, …;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ушами ... — …;</w:t>
      </w:r>
      <w:r>
        <w:rPr>
          <w:rFonts w:ascii="Arial" w:hAnsi="Arial" w:cs="Arial"/>
          <w:color w:val="000000"/>
          <w:shd w:val="clear" w:color="auto" w:fill="FFFFFF"/>
        </w:rPr>
        <w:br/>
        <w:t>глазами ... — …;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носом ... — …;</w:t>
      </w:r>
      <w:r>
        <w:rPr>
          <w:rFonts w:ascii="Arial" w:hAnsi="Arial" w:cs="Arial"/>
          <w:color w:val="000000"/>
          <w:shd w:val="clear" w:color="auto" w:fill="FFFFFF"/>
        </w:rPr>
        <w:br/>
        <w:t>ртом ... — …;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руками ... — …;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ногами ... — ….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4.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«Найди ошибку»:</w:t>
      </w:r>
      <w:r>
        <w:rPr>
          <w:rFonts w:ascii="Arial" w:hAnsi="Arial" w:cs="Arial"/>
          <w:color w:val="000000"/>
          <w:shd w:val="clear" w:color="auto" w:fill="FFFFFF"/>
        </w:rPr>
        <w:br/>
        <w:t>руками прыгают, а ногами трогают;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глазами нюхают, а носом смотрят;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ушами едят, а ртом слушают;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ногами хлопают, а руками топают;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ногтями берут, а руками царапают.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5. «Сосчитай до пяти». Согласование числительных с существительными: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палец, рука, ухо, нос, глаз.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D832B6" w:rsidRDefault="00D832B6" w:rsidP="00D832B6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</w:rPr>
        <w:t>Звукопроизношение. Обучение грамоте.</w:t>
      </w:r>
    </w:p>
    <w:p w:rsidR="00D832B6" w:rsidRDefault="00D832B6" w:rsidP="00D832B6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</w:rPr>
        <w:t>Звук и буква У.</w:t>
      </w:r>
    </w:p>
    <w:p w:rsidR="00D832B6" w:rsidRDefault="00D832B6" w:rsidP="00D832B6">
      <w:r>
        <w:rPr>
          <w:rFonts w:ascii="Arial" w:hAnsi="Arial" w:cs="Arial"/>
          <w:color w:val="000000"/>
          <w:shd w:val="clear" w:color="auto" w:fill="FFFFFF"/>
        </w:rPr>
        <w:br/>
        <w:t>1. Предложите ребенку напечатать одну строчку буквы У.</w:t>
      </w:r>
    </w:p>
    <w:sectPr w:rsidR="00D832B6" w:rsidSect="007B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32B6"/>
    <w:rsid w:val="007B5F62"/>
    <w:rsid w:val="00D8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3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2013-01-18T13:21:00Z</dcterms:created>
  <dcterms:modified xsi:type="dcterms:W3CDTF">2013-01-18T13:22:00Z</dcterms:modified>
</cp:coreProperties>
</file>